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912F" w14:textId="195F656C" w:rsidR="002E25BD" w:rsidRPr="00316862" w:rsidRDefault="002E25BD">
      <w:pPr>
        <w:rPr>
          <w:u w:val="single"/>
        </w:rPr>
      </w:pPr>
      <w:r w:rsidRPr="002E25BD">
        <w:rPr>
          <w:u w:val="single"/>
        </w:rPr>
        <w:t xml:space="preserve">BLACKPOOL CRICKET CLUB </w:t>
      </w:r>
      <w:r w:rsidR="0019712A">
        <w:rPr>
          <w:u w:val="single"/>
        </w:rPr>
        <w:t xml:space="preserve">2021 </w:t>
      </w:r>
      <w:r w:rsidR="00316862" w:rsidRPr="00316862">
        <w:rPr>
          <w:u w:val="single"/>
        </w:rPr>
        <w:t>ANNUAL GENERAL MEETING MINUTES</w:t>
      </w:r>
    </w:p>
    <w:p w14:paraId="7C8009AB" w14:textId="42CA1010" w:rsidR="002E25BD" w:rsidRDefault="0019712A">
      <w:r>
        <w:t xml:space="preserve">Held on </w:t>
      </w:r>
      <w:r w:rsidR="002E25BD">
        <w:t>Monday 21</w:t>
      </w:r>
      <w:r w:rsidR="002E25BD" w:rsidRPr="002E25BD">
        <w:rPr>
          <w:vertAlign w:val="superscript"/>
        </w:rPr>
        <w:t>st</w:t>
      </w:r>
      <w:r w:rsidR="002E25BD">
        <w:t xml:space="preserve"> March 2022</w:t>
      </w:r>
    </w:p>
    <w:p w14:paraId="12752198" w14:textId="4AFE83ED" w:rsidR="002E25BD" w:rsidRDefault="002E25BD">
      <w:r>
        <w:t>7pm</w:t>
      </w:r>
    </w:p>
    <w:p w14:paraId="21180340" w14:textId="66A825AF" w:rsidR="002E25BD" w:rsidRDefault="002E25BD" w:rsidP="002E25BD">
      <w:pPr>
        <w:pStyle w:val="ListParagraph"/>
        <w:numPr>
          <w:ilvl w:val="0"/>
          <w:numId w:val="1"/>
        </w:numPr>
      </w:pPr>
      <w:r>
        <w:t>Apologies: Michelle Chubb, Martin Lamb, Alex Diver</w:t>
      </w:r>
      <w:r w:rsidR="00D70B95">
        <w:t>, Venard Clarke</w:t>
      </w:r>
      <w:r>
        <w:t>.</w:t>
      </w:r>
    </w:p>
    <w:p w14:paraId="2CF95C71" w14:textId="77777777" w:rsidR="00662920" w:rsidRDefault="00662920" w:rsidP="00662920">
      <w:pPr>
        <w:pStyle w:val="ListParagraph"/>
      </w:pPr>
    </w:p>
    <w:p w14:paraId="0FA39F23" w14:textId="1170604E" w:rsidR="002E25BD" w:rsidRDefault="002E25BD" w:rsidP="002E25BD">
      <w:pPr>
        <w:pStyle w:val="ListParagraph"/>
        <w:numPr>
          <w:ilvl w:val="0"/>
          <w:numId w:val="1"/>
        </w:numPr>
      </w:pPr>
      <w:r>
        <w:t>Minutes from last BCC AGM held on 10</w:t>
      </w:r>
      <w:r w:rsidRPr="002E25BD">
        <w:rPr>
          <w:vertAlign w:val="superscript"/>
        </w:rPr>
        <w:t>th</w:t>
      </w:r>
      <w:r>
        <w:t xml:space="preserve"> August 2021:</w:t>
      </w:r>
    </w:p>
    <w:p w14:paraId="1F2B44CA" w14:textId="5B23AF25" w:rsidR="002E25BD" w:rsidRDefault="002E25BD" w:rsidP="002E25BD">
      <w:pPr>
        <w:pStyle w:val="ListParagraph"/>
        <w:numPr>
          <w:ilvl w:val="0"/>
          <w:numId w:val="2"/>
        </w:numPr>
      </w:pPr>
      <w:r>
        <w:t>No items of accuracy raised.</w:t>
      </w:r>
    </w:p>
    <w:p w14:paraId="0D784CB7" w14:textId="755C1771" w:rsidR="002E25BD" w:rsidRDefault="002E25BD" w:rsidP="002E25BD">
      <w:pPr>
        <w:pStyle w:val="ListParagraph"/>
        <w:numPr>
          <w:ilvl w:val="0"/>
          <w:numId w:val="2"/>
        </w:numPr>
      </w:pPr>
      <w:r>
        <w:t>Proposed by Howard Bancroft and seconded by Tony Westhead; minutes confirmed as correct.</w:t>
      </w:r>
    </w:p>
    <w:p w14:paraId="68FC3353" w14:textId="77777777" w:rsidR="00662920" w:rsidRDefault="00662920" w:rsidP="00662920">
      <w:pPr>
        <w:pStyle w:val="ListParagraph"/>
        <w:ind w:left="1080"/>
      </w:pPr>
    </w:p>
    <w:p w14:paraId="4F39318E" w14:textId="2E49D8EF" w:rsidR="002E25BD" w:rsidRDefault="002E25BD" w:rsidP="002E25BD">
      <w:pPr>
        <w:pStyle w:val="ListParagraph"/>
        <w:numPr>
          <w:ilvl w:val="0"/>
          <w:numId w:val="1"/>
        </w:numPr>
      </w:pPr>
      <w:r>
        <w:t>No correspondence.</w:t>
      </w:r>
    </w:p>
    <w:p w14:paraId="6214243C" w14:textId="77777777" w:rsidR="00662920" w:rsidRDefault="00662920" w:rsidP="00662920">
      <w:pPr>
        <w:pStyle w:val="ListParagraph"/>
      </w:pPr>
    </w:p>
    <w:p w14:paraId="19EDC370" w14:textId="2E85FAC1" w:rsidR="00662920" w:rsidRDefault="002E25BD" w:rsidP="00662920">
      <w:pPr>
        <w:pStyle w:val="ListParagraph"/>
        <w:numPr>
          <w:ilvl w:val="0"/>
          <w:numId w:val="1"/>
        </w:numPr>
      </w:pPr>
      <w:r>
        <w:t>Chairman’s Report to the Executive Committee</w:t>
      </w:r>
      <w:r w:rsidR="003A4952">
        <w:t xml:space="preserve"> (Dave Cresswell)</w:t>
      </w:r>
      <w:r>
        <w:t>:</w:t>
      </w:r>
    </w:p>
    <w:p w14:paraId="6C1B446C" w14:textId="77777777" w:rsidR="00662920" w:rsidRDefault="00662920" w:rsidP="00662920">
      <w:pPr>
        <w:pStyle w:val="ListParagraph"/>
      </w:pPr>
    </w:p>
    <w:p w14:paraId="3C6AFD35" w14:textId="19FBCE05" w:rsidR="00662920" w:rsidRPr="003A4952" w:rsidRDefault="00662920" w:rsidP="00662920">
      <w:pPr>
        <w:pStyle w:val="ListParagraph"/>
        <w:spacing w:after="0"/>
        <w:rPr>
          <w:b/>
          <w:bCs/>
        </w:rPr>
      </w:pPr>
      <w:r w:rsidRPr="003A4952">
        <w:rPr>
          <w:b/>
          <w:bCs/>
        </w:rPr>
        <w:t>Cricket</w:t>
      </w:r>
    </w:p>
    <w:p w14:paraId="52C8BE31" w14:textId="45DF3891" w:rsidR="002E25BD" w:rsidRDefault="002E25BD" w:rsidP="00662920">
      <w:pPr>
        <w:pStyle w:val="ListParagraph"/>
        <w:numPr>
          <w:ilvl w:val="0"/>
          <w:numId w:val="2"/>
        </w:numPr>
        <w:spacing w:after="0"/>
      </w:pPr>
      <w:r>
        <w:t>It’s been a fantastic year for all of our cricket teams.</w:t>
      </w:r>
    </w:p>
    <w:p w14:paraId="1DE71A0D" w14:textId="5C5432AB" w:rsidR="002E25BD" w:rsidRDefault="002E25BD" w:rsidP="00662920">
      <w:pPr>
        <w:pStyle w:val="ListParagraph"/>
        <w:numPr>
          <w:ilvl w:val="0"/>
          <w:numId w:val="2"/>
        </w:numPr>
        <w:spacing w:after="0"/>
      </w:pPr>
      <w:r>
        <w:t>Success with first and second cricket teams and U10 were league winners.</w:t>
      </w:r>
    </w:p>
    <w:p w14:paraId="2528C2AF" w14:textId="07D0F381" w:rsidR="002E25BD" w:rsidRDefault="002E25BD" w:rsidP="00662920">
      <w:pPr>
        <w:pStyle w:val="ListParagraph"/>
        <w:numPr>
          <w:ilvl w:val="0"/>
          <w:numId w:val="2"/>
        </w:numPr>
        <w:spacing w:after="0"/>
      </w:pPr>
      <w:r>
        <w:t>The ladies cricket team have had their best year to date.</w:t>
      </w:r>
    </w:p>
    <w:p w14:paraId="761A5362" w14:textId="0EB69B64" w:rsidR="002E25BD" w:rsidRDefault="002E25BD" w:rsidP="00662920">
      <w:pPr>
        <w:pStyle w:val="ListParagraph"/>
        <w:numPr>
          <w:ilvl w:val="0"/>
          <w:numId w:val="2"/>
        </w:numPr>
        <w:spacing w:after="0"/>
      </w:pPr>
      <w:r>
        <w:t>Executive Committee wishes all teams well for the upcoming 2022 season.</w:t>
      </w:r>
    </w:p>
    <w:p w14:paraId="2ABBEAB4" w14:textId="77777777" w:rsidR="00662920" w:rsidRDefault="00662920" w:rsidP="00662920">
      <w:pPr>
        <w:spacing w:after="0"/>
        <w:ind w:left="720"/>
      </w:pPr>
    </w:p>
    <w:p w14:paraId="14735EA5" w14:textId="2492B1CE" w:rsidR="00662920" w:rsidRPr="003A4952" w:rsidRDefault="00662920" w:rsidP="00662920">
      <w:pPr>
        <w:spacing w:after="0"/>
        <w:ind w:left="720"/>
        <w:rPr>
          <w:b/>
          <w:bCs/>
        </w:rPr>
      </w:pPr>
      <w:r w:rsidRPr="003A4952">
        <w:rPr>
          <w:b/>
          <w:bCs/>
        </w:rPr>
        <w:t>Music Event</w:t>
      </w:r>
    </w:p>
    <w:p w14:paraId="37F8F725" w14:textId="362F979E" w:rsidR="002E25BD" w:rsidRDefault="002E25BD" w:rsidP="00662920">
      <w:pPr>
        <w:pStyle w:val="ListParagraph"/>
        <w:numPr>
          <w:ilvl w:val="0"/>
          <w:numId w:val="2"/>
        </w:numPr>
        <w:spacing w:after="0"/>
      </w:pPr>
      <w:r>
        <w:t>The Sound on the Ground event held in August 2021 represented a large loss however was a huge learning curve and any lessons learnt will be considered should another event of a similar type be proposed in the future. BCC did try to cancel the event but were informed it was too late notice with regards to artists contracts.</w:t>
      </w:r>
    </w:p>
    <w:p w14:paraId="3ABE1050" w14:textId="567EEE89" w:rsidR="002E25BD" w:rsidRDefault="002E25BD" w:rsidP="00662920">
      <w:pPr>
        <w:ind w:left="720"/>
      </w:pPr>
    </w:p>
    <w:p w14:paraId="3854C190" w14:textId="205608C7" w:rsidR="00662920" w:rsidRPr="003A4952" w:rsidRDefault="00662920" w:rsidP="003A4952">
      <w:pPr>
        <w:spacing w:after="0"/>
        <w:ind w:left="720"/>
        <w:rPr>
          <w:b/>
          <w:bCs/>
        </w:rPr>
      </w:pPr>
      <w:r w:rsidRPr="003A4952">
        <w:rPr>
          <w:b/>
          <w:bCs/>
        </w:rPr>
        <w:t xml:space="preserve">Pavilion </w:t>
      </w:r>
      <w:r w:rsidR="002C1A49" w:rsidRPr="003A4952">
        <w:rPr>
          <w:b/>
          <w:bCs/>
        </w:rPr>
        <w:t>and Ground</w:t>
      </w:r>
    </w:p>
    <w:p w14:paraId="7536C3D9" w14:textId="1136D944" w:rsidR="00662920" w:rsidRDefault="00662920" w:rsidP="00662920">
      <w:pPr>
        <w:pStyle w:val="ListParagraph"/>
        <w:numPr>
          <w:ilvl w:val="0"/>
          <w:numId w:val="2"/>
        </w:numPr>
      </w:pPr>
      <w:r>
        <w:t xml:space="preserve">2020 / 2021 financial year presented figures which demonstrated being closed for most of the year with increased costs for when the </w:t>
      </w:r>
      <w:proofErr w:type="spellStart"/>
      <w:r>
        <w:t>Pavillion</w:t>
      </w:r>
      <w:proofErr w:type="spellEnd"/>
      <w:r>
        <w:t xml:space="preserve"> opened with table service being required.</w:t>
      </w:r>
    </w:p>
    <w:p w14:paraId="0039CA0B" w14:textId="4032CA8E" w:rsidR="00662920" w:rsidRDefault="00662920" w:rsidP="00662920">
      <w:pPr>
        <w:pStyle w:val="ListParagraph"/>
        <w:numPr>
          <w:ilvl w:val="0"/>
          <w:numId w:val="2"/>
        </w:numPr>
      </w:pPr>
      <w:r>
        <w:t>Club coped very well under the circumstances.</w:t>
      </w:r>
    </w:p>
    <w:p w14:paraId="77918405" w14:textId="4CAD53EA" w:rsidR="00662920" w:rsidRDefault="00662920" w:rsidP="00662920">
      <w:pPr>
        <w:pStyle w:val="ListParagraph"/>
        <w:numPr>
          <w:ilvl w:val="0"/>
          <w:numId w:val="2"/>
        </w:numPr>
      </w:pPr>
      <w:r>
        <w:t>A grant has been applied for to upgrade the existing changing rooms, currently awaiting a decision.</w:t>
      </w:r>
    </w:p>
    <w:p w14:paraId="307918E4" w14:textId="5F459E1A" w:rsidR="00662920" w:rsidRDefault="00662920" w:rsidP="00662920">
      <w:pPr>
        <w:pStyle w:val="ListParagraph"/>
        <w:numPr>
          <w:ilvl w:val="0"/>
          <w:numId w:val="2"/>
        </w:numPr>
      </w:pPr>
      <w:r>
        <w:t>Thanks go to members who have provided free labour for works to the changing rooms and new extension.</w:t>
      </w:r>
    </w:p>
    <w:p w14:paraId="0CCF3985" w14:textId="0F84CE51" w:rsidR="002C1A49" w:rsidRDefault="002C1A49" w:rsidP="00662920">
      <w:pPr>
        <w:pStyle w:val="ListParagraph"/>
        <w:numPr>
          <w:ilvl w:val="0"/>
          <w:numId w:val="2"/>
        </w:numPr>
      </w:pPr>
      <w:r>
        <w:t>New nets required following storm damage and cost is being met by the insurance claim and a grant. Nets will be operational by April 2022.</w:t>
      </w:r>
    </w:p>
    <w:p w14:paraId="74EBA315" w14:textId="112A3C97" w:rsidR="002C1A49" w:rsidRDefault="002C1A49" w:rsidP="00662920">
      <w:pPr>
        <w:pStyle w:val="ListParagraph"/>
        <w:numPr>
          <w:ilvl w:val="0"/>
          <w:numId w:val="2"/>
        </w:numPr>
      </w:pPr>
      <w:r>
        <w:t>BCC objective is to be the best out-ground in the UK. The club has a lot to look forward to in the coming years.</w:t>
      </w:r>
    </w:p>
    <w:p w14:paraId="25B633D2" w14:textId="17AB2B33" w:rsidR="00662920" w:rsidRPr="003A4952" w:rsidRDefault="00662920" w:rsidP="003A4952">
      <w:pPr>
        <w:spacing w:after="0"/>
        <w:ind w:left="720"/>
        <w:rPr>
          <w:b/>
          <w:bCs/>
        </w:rPr>
      </w:pPr>
      <w:r w:rsidRPr="003A4952">
        <w:rPr>
          <w:b/>
          <w:bCs/>
        </w:rPr>
        <w:t>County Cricket</w:t>
      </w:r>
    </w:p>
    <w:p w14:paraId="1CA50937" w14:textId="3AB671AA" w:rsidR="00662920" w:rsidRDefault="00662920" w:rsidP="00662920">
      <w:pPr>
        <w:pStyle w:val="ListParagraph"/>
        <w:numPr>
          <w:ilvl w:val="0"/>
          <w:numId w:val="2"/>
        </w:numPr>
      </w:pPr>
      <w:r>
        <w:t>BCC very fortunate to have County cricket back.</w:t>
      </w:r>
    </w:p>
    <w:p w14:paraId="3D944709" w14:textId="77777777" w:rsidR="00662920" w:rsidRDefault="00662920" w:rsidP="00662920">
      <w:pPr>
        <w:pStyle w:val="ListParagraph"/>
        <w:numPr>
          <w:ilvl w:val="0"/>
          <w:numId w:val="2"/>
        </w:numPr>
      </w:pPr>
      <w:r>
        <w:t xml:space="preserve">BCC </w:t>
      </w:r>
      <w:proofErr w:type="gramStart"/>
      <w:r>
        <w:t>have</w:t>
      </w:r>
      <w:proofErr w:type="gramEnd"/>
      <w:r>
        <w:t xml:space="preserve"> received commitment from Lancashire that it will be used as an out-ground in future years.</w:t>
      </w:r>
    </w:p>
    <w:p w14:paraId="398362D9" w14:textId="29B61A46" w:rsidR="003A4952" w:rsidRDefault="00662920" w:rsidP="003A4952">
      <w:pPr>
        <w:pStyle w:val="ListParagraph"/>
        <w:numPr>
          <w:ilvl w:val="0"/>
          <w:numId w:val="2"/>
        </w:numPr>
      </w:pPr>
      <w:r>
        <w:t xml:space="preserve">Lancashire will be providing BCC with sight screens and covers. </w:t>
      </w:r>
    </w:p>
    <w:p w14:paraId="4A1AA574" w14:textId="77777777" w:rsidR="003A4952" w:rsidRDefault="003A4952" w:rsidP="003A4952">
      <w:pPr>
        <w:pStyle w:val="ListParagraph"/>
        <w:ind w:left="1080"/>
      </w:pPr>
    </w:p>
    <w:p w14:paraId="072BB0B6" w14:textId="53C4C360" w:rsidR="00FB3083" w:rsidRDefault="003A4952" w:rsidP="00FB3083">
      <w:pPr>
        <w:pStyle w:val="ListParagraph"/>
        <w:numPr>
          <w:ilvl w:val="0"/>
          <w:numId w:val="1"/>
        </w:numPr>
      </w:pPr>
      <w:r>
        <w:t>Honorary Treasurers Report (Stuart Ashworth):</w:t>
      </w:r>
    </w:p>
    <w:p w14:paraId="3E882493" w14:textId="77777777" w:rsidR="00FB3083" w:rsidRDefault="00FB3083" w:rsidP="00FB3083">
      <w:pPr>
        <w:pStyle w:val="ListParagraph"/>
      </w:pPr>
    </w:p>
    <w:p w14:paraId="6775CD50" w14:textId="61628748" w:rsidR="003A4952" w:rsidRDefault="003A4952" w:rsidP="003A4952">
      <w:pPr>
        <w:pStyle w:val="ListParagraph"/>
        <w:numPr>
          <w:ilvl w:val="0"/>
          <w:numId w:val="2"/>
        </w:numPr>
      </w:pPr>
      <w:r>
        <w:t>Welcome extended to Ian Riding of John Potter</w:t>
      </w:r>
      <w:r w:rsidR="00FB3083">
        <w:t xml:space="preserve"> &amp; Harrison</w:t>
      </w:r>
      <w:r>
        <w:t xml:space="preserve"> Accountants</w:t>
      </w:r>
      <w:r w:rsidR="00FB3083">
        <w:t>.</w:t>
      </w:r>
    </w:p>
    <w:p w14:paraId="42E85B35" w14:textId="1BECCDDE" w:rsidR="00FB3083" w:rsidRDefault="00FB3083" w:rsidP="00FB3083">
      <w:pPr>
        <w:pStyle w:val="ListParagraph"/>
        <w:numPr>
          <w:ilvl w:val="0"/>
          <w:numId w:val="2"/>
        </w:numPr>
      </w:pPr>
      <w:r>
        <w:t>No consequence to compare recent years’ accounts due to impact of Covid.</w:t>
      </w:r>
    </w:p>
    <w:p w14:paraId="66A28906" w14:textId="1AEE7DB8" w:rsidR="00FB3083" w:rsidRDefault="00FB3083" w:rsidP="00FB3083">
      <w:pPr>
        <w:pStyle w:val="ListParagraph"/>
        <w:numPr>
          <w:ilvl w:val="0"/>
          <w:numId w:val="2"/>
        </w:numPr>
      </w:pPr>
      <w:r>
        <w:t>Projected bar sales for 2022 are projected to be up due to County Cricket.</w:t>
      </w:r>
    </w:p>
    <w:p w14:paraId="4A59C9FE" w14:textId="36FE7268" w:rsidR="00FB3083" w:rsidRDefault="00FB3083" w:rsidP="00FB3083">
      <w:pPr>
        <w:pStyle w:val="ListParagraph"/>
        <w:numPr>
          <w:ilvl w:val="0"/>
          <w:numId w:val="2"/>
        </w:numPr>
      </w:pPr>
      <w:r>
        <w:t>BCC’s income will be dependent on any future lockdowns.</w:t>
      </w:r>
    </w:p>
    <w:p w14:paraId="5A77C7DC" w14:textId="07EFE80F" w:rsidR="00FB3083" w:rsidRDefault="00FB3083" w:rsidP="00FB3083">
      <w:pPr>
        <w:pStyle w:val="ListParagraph"/>
        <w:numPr>
          <w:ilvl w:val="0"/>
          <w:numId w:val="2"/>
        </w:numPr>
      </w:pPr>
      <w:r>
        <w:t>The Pavilion and ground improvements are there for all to see providing a number of teams and social events with excellent facilities.</w:t>
      </w:r>
    </w:p>
    <w:p w14:paraId="6BEF3A91" w14:textId="6E5B9FEF" w:rsidR="00A723ED" w:rsidRDefault="00FB3083" w:rsidP="00FB3083">
      <w:r>
        <w:lastRenderedPageBreak/>
        <w:t>Questions to Chairman and Treasurer</w:t>
      </w:r>
      <w:r w:rsidR="00A723ED">
        <w:t>:</w:t>
      </w:r>
    </w:p>
    <w:p w14:paraId="6DB20641" w14:textId="558B48E2" w:rsidR="00FB3083" w:rsidRDefault="00FB3083" w:rsidP="00FB3083">
      <w:pPr>
        <w:pStyle w:val="ListParagraph"/>
        <w:numPr>
          <w:ilvl w:val="0"/>
          <w:numId w:val="2"/>
        </w:numPr>
      </w:pPr>
      <w:r>
        <w:t>Grant applied for the works to the changing rooms is circa £17k.</w:t>
      </w:r>
    </w:p>
    <w:p w14:paraId="2698F870" w14:textId="0153EA14" w:rsidR="00FB3083" w:rsidRDefault="00FB3083" w:rsidP="00FB3083">
      <w:pPr>
        <w:pStyle w:val="ListParagraph"/>
        <w:numPr>
          <w:ilvl w:val="0"/>
          <w:numId w:val="2"/>
        </w:numPr>
      </w:pPr>
      <w:r>
        <w:t>Suggestion that any capital investment over £500 be subject to Executive Committee approval. Not deemed appropriate due to relatively small amount.</w:t>
      </w:r>
    </w:p>
    <w:p w14:paraId="0B47B3EC" w14:textId="7589CB71" w:rsidR="00FB3083" w:rsidRDefault="00FB3083" w:rsidP="00FB3083">
      <w:pPr>
        <w:pStyle w:val="ListParagraph"/>
        <w:numPr>
          <w:ilvl w:val="0"/>
          <w:numId w:val="2"/>
        </w:numPr>
      </w:pPr>
      <w:r>
        <w:t>BCC currently building a £50k cashflow cushion to use if and where required.</w:t>
      </w:r>
    </w:p>
    <w:p w14:paraId="424EA6E9" w14:textId="20AA11C3" w:rsidR="00FB3083" w:rsidRDefault="00FB3083" w:rsidP="00FB3083">
      <w:pPr>
        <w:pStyle w:val="ListParagraph"/>
        <w:numPr>
          <w:ilvl w:val="0"/>
          <w:numId w:val="2"/>
        </w:numPr>
      </w:pPr>
      <w:r>
        <w:t xml:space="preserve">No event being planned for 2022, BCC cannot currently afford to put at risk the </w:t>
      </w:r>
      <w:proofErr w:type="gramStart"/>
      <w:r>
        <w:t>clubs</w:t>
      </w:r>
      <w:proofErr w:type="gramEnd"/>
      <w:r>
        <w:t xml:space="preserve"> capital at this time.</w:t>
      </w:r>
    </w:p>
    <w:p w14:paraId="37781E90" w14:textId="018F1BA1" w:rsidR="00FB3083" w:rsidRDefault="00FB3083" w:rsidP="00FB3083">
      <w:pPr>
        <w:pStyle w:val="ListParagraph"/>
        <w:numPr>
          <w:ilvl w:val="0"/>
          <w:numId w:val="2"/>
        </w:numPr>
      </w:pPr>
      <w:r>
        <w:t>There could be future smaller events but we don’t expect an event of the size of Sound on The Ground 2021 to be in the pipeline for the foreseeable future.</w:t>
      </w:r>
    </w:p>
    <w:p w14:paraId="6A23A1EA" w14:textId="372388BA" w:rsidR="00FB3083" w:rsidRDefault="00FB3083" w:rsidP="00FB3083">
      <w:pPr>
        <w:pStyle w:val="ListParagraph"/>
        <w:numPr>
          <w:ilvl w:val="0"/>
          <w:numId w:val="2"/>
        </w:numPr>
      </w:pPr>
      <w:r>
        <w:t>Normal events (</w:t>
      </w:r>
      <w:proofErr w:type="spellStart"/>
      <w:r>
        <w:t>ie</w:t>
      </w:r>
      <w:proofErr w:type="spellEnd"/>
      <w:r>
        <w:t>. beer festival, bonfire night) will be held as normal.</w:t>
      </w:r>
    </w:p>
    <w:p w14:paraId="69411485" w14:textId="2F6CA50D" w:rsidR="00FB3083" w:rsidRDefault="00FB3083" w:rsidP="00FB3083">
      <w:pPr>
        <w:pStyle w:val="ListParagraph"/>
        <w:numPr>
          <w:ilvl w:val="0"/>
          <w:numId w:val="2"/>
        </w:numPr>
      </w:pPr>
      <w:r>
        <w:t>We have been approached by other third parties to look at holding events at the Club (</w:t>
      </w:r>
      <w:proofErr w:type="spellStart"/>
      <w:r>
        <w:t>ie</w:t>
      </w:r>
      <w:proofErr w:type="spellEnd"/>
      <w:r>
        <w:t>. Bauer Media).</w:t>
      </w:r>
    </w:p>
    <w:p w14:paraId="7604A668" w14:textId="59C35CAB" w:rsidR="00FB3083" w:rsidRDefault="00FB3083" w:rsidP="00FB3083">
      <w:pPr>
        <w:pStyle w:val="ListParagraph"/>
        <w:numPr>
          <w:ilvl w:val="0"/>
          <w:numId w:val="2"/>
        </w:numPr>
      </w:pPr>
      <w:r>
        <w:t>Any income from Lancashire matches belongs to BCC (excluding gate ticket monies)</w:t>
      </w:r>
      <w:r w:rsidR="00761B70">
        <w:t xml:space="preserve"> but does require initial investment.</w:t>
      </w:r>
    </w:p>
    <w:p w14:paraId="28DC9FC6" w14:textId="78EF9F6E" w:rsidR="00761B70" w:rsidRDefault="00761B70" w:rsidP="00761B70">
      <w:pPr>
        <w:pStyle w:val="ListParagraph"/>
        <w:numPr>
          <w:ilvl w:val="0"/>
          <w:numId w:val="2"/>
        </w:numPr>
      </w:pPr>
      <w:r>
        <w:t xml:space="preserve">BCC currently has 750 </w:t>
      </w:r>
      <w:proofErr w:type="gramStart"/>
      <w:r>
        <w:t>members,</w:t>
      </w:r>
      <w:proofErr w:type="gramEnd"/>
      <w:r>
        <w:t xml:space="preserve"> these numbers are being controlled to keep members happy.</w:t>
      </w:r>
    </w:p>
    <w:p w14:paraId="1BC44383" w14:textId="77777777" w:rsidR="00761B70" w:rsidRDefault="00761B70" w:rsidP="00761B70">
      <w:pPr>
        <w:pStyle w:val="ListParagraph"/>
        <w:ind w:left="1080"/>
      </w:pPr>
    </w:p>
    <w:p w14:paraId="12BA7A9C" w14:textId="3D2AF919" w:rsidR="00A723ED" w:rsidRDefault="00761B70" w:rsidP="00A723ED">
      <w:pPr>
        <w:pStyle w:val="ListParagraph"/>
        <w:numPr>
          <w:ilvl w:val="0"/>
          <w:numId w:val="1"/>
        </w:numPr>
        <w:spacing w:after="0"/>
      </w:pPr>
      <w:r>
        <w:t>Elections</w:t>
      </w:r>
    </w:p>
    <w:p w14:paraId="7593B076" w14:textId="565117E8" w:rsidR="00761B70" w:rsidRDefault="00761B70" w:rsidP="00761B70">
      <w:pPr>
        <w:pStyle w:val="ListParagraph"/>
        <w:numPr>
          <w:ilvl w:val="0"/>
          <w:numId w:val="2"/>
        </w:numPr>
      </w:pPr>
      <w:r>
        <w:t>A.</w:t>
      </w:r>
      <w:r>
        <w:tab/>
        <w:t>President</w:t>
      </w:r>
      <w:r w:rsidR="00D70B95">
        <w:t>:</w:t>
      </w:r>
      <w:r>
        <w:t xml:space="preserve"> Stuart Ashworth confirmed.</w:t>
      </w:r>
    </w:p>
    <w:p w14:paraId="7AB7DA00" w14:textId="5DD619A0" w:rsidR="00761B70" w:rsidRDefault="00761B70" w:rsidP="00761B70">
      <w:pPr>
        <w:pStyle w:val="ListParagraph"/>
        <w:numPr>
          <w:ilvl w:val="0"/>
          <w:numId w:val="2"/>
        </w:numPr>
      </w:pPr>
      <w:r>
        <w:t>B.</w:t>
      </w:r>
      <w:r>
        <w:tab/>
        <w:t>Honorary Treasurer</w:t>
      </w:r>
      <w:r w:rsidR="00D70B95">
        <w:t>:</w:t>
      </w:r>
      <w:r>
        <w:t xml:space="preserve"> Stuart Ashworth to continue in the short term.</w:t>
      </w:r>
    </w:p>
    <w:p w14:paraId="0FEC6FEF" w14:textId="4218BE5B" w:rsidR="00761B70" w:rsidRDefault="00761B70" w:rsidP="00761B70">
      <w:pPr>
        <w:pStyle w:val="ListParagraph"/>
        <w:numPr>
          <w:ilvl w:val="0"/>
          <w:numId w:val="2"/>
        </w:numPr>
      </w:pPr>
      <w:r>
        <w:t>C.</w:t>
      </w:r>
      <w:r>
        <w:tab/>
      </w:r>
      <w:r w:rsidR="00D70B95">
        <w:t>Honorary General Secretary: Michelle Chubb confirmed.</w:t>
      </w:r>
    </w:p>
    <w:p w14:paraId="4A4B7243" w14:textId="5B264F33" w:rsidR="00D70B95" w:rsidRDefault="00D70B95" w:rsidP="00761B70">
      <w:pPr>
        <w:pStyle w:val="ListParagraph"/>
        <w:numPr>
          <w:ilvl w:val="0"/>
          <w:numId w:val="2"/>
        </w:numPr>
      </w:pPr>
      <w:r>
        <w:t>D.</w:t>
      </w:r>
      <w:r>
        <w:tab/>
        <w:t>Honorary Cricket / Sports Secretary: Martin Lamb confirmed.</w:t>
      </w:r>
    </w:p>
    <w:p w14:paraId="67B94153" w14:textId="3225454D" w:rsidR="00D70B95" w:rsidRDefault="00D70B95" w:rsidP="00761B70">
      <w:pPr>
        <w:pStyle w:val="ListParagraph"/>
        <w:numPr>
          <w:ilvl w:val="0"/>
          <w:numId w:val="2"/>
        </w:numPr>
      </w:pPr>
      <w:r>
        <w:t>E.</w:t>
      </w:r>
      <w:r>
        <w:tab/>
        <w:t>Accountant: John Potter &amp; Harrison Accountants confirmed.</w:t>
      </w:r>
    </w:p>
    <w:p w14:paraId="25EDA1E7" w14:textId="47217CA6" w:rsidR="00D70B95" w:rsidRDefault="00D70B95" w:rsidP="00D70B95">
      <w:pPr>
        <w:pStyle w:val="ListParagraph"/>
        <w:numPr>
          <w:ilvl w:val="0"/>
          <w:numId w:val="2"/>
        </w:numPr>
      </w:pPr>
      <w:r>
        <w:t>F.</w:t>
      </w:r>
      <w:r>
        <w:tab/>
        <w:t>Trustee: Pete Campbell confirmed.</w:t>
      </w:r>
    </w:p>
    <w:p w14:paraId="6AB7B7C1" w14:textId="066C5435" w:rsidR="00D70B95" w:rsidRDefault="00D70B95" w:rsidP="00D70B95"/>
    <w:p w14:paraId="04E72836" w14:textId="5C18CF68" w:rsidR="00D70B95" w:rsidRDefault="00D70B95" w:rsidP="00D70B95">
      <w:pPr>
        <w:pStyle w:val="ListParagraph"/>
        <w:numPr>
          <w:ilvl w:val="0"/>
          <w:numId w:val="1"/>
        </w:numPr>
      </w:pPr>
      <w:r>
        <w:t>Executive Committee</w:t>
      </w:r>
    </w:p>
    <w:p w14:paraId="3ED9B128" w14:textId="26644330" w:rsidR="00D70B95" w:rsidRDefault="00D70B95" w:rsidP="00D70B95">
      <w:pPr>
        <w:pStyle w:val="ListParagraph"/>
        <w:numPr>
          <w:ilvl w:val="0"/>
          <w:numId w:val="2"/>
        </w:numPr>
      </w:pPr>
      <w:r>
        <w:t>David Cresswell and Simon Wrigley both seek re-election.</w:t>
      </w:r>
    </w:p>
    <w:p w14:paraId="6F725430" w14:textId="5BBA96B2" w:rsidR="00D70B95" w:rsidRDefault="00D70B95" w:rsidP="00D70B95">
      <w:pPr>
        <w:pStyle w:val="ListParagraph"/>
        <w:numPr>
          <w:ilvl w:val="0"/>
          <w:numId w:val="2"/>
        </w:numPr>
      </w:pPr>
      <w:r>
        <w:t>Chairman requests members to vote for 5 of the 7 candidates:</w:t>
      </w:r>
    </w:p>
    <w:p w14:paraId="203408A0" w14:textId="34C6FEE4" w:rsidR="00D70B95" w:rsidRDefault="00D70B95" w:rsidP="00D70B95">
      <w:pPr>
        <w:pStyle w:val="ListParagraph"/>
        <w:numPr>
          <w:ilvl w:val="0"/>
          <w:numId w:val="2"/>
        </w:numPr>
      </w:pPr>
      <w:r>
        <w:t>Venard Clarke (absent from meeting)</w:t>
      </w:r>
    </w:p>
    <w:p w14:paraId="5EB48423" w14:textId="267C3260" w:rsidR="00D70B95" w:rsidRDefault="00D70B95" w:rsidP="00D70B95">
      <w:pPr>
        <w:pStyle w:val="ListParagraph"/>
        <w:ind w:left="1080"/>
      </w:pPr>
      <w:r>
        <w:t>David Cresswell</w:t>
      </w:r>
    </w:p>
    <w:p w14:paraId="05A5636C" w14:textId="4282FAD7" w:rsidR="00D70B95" w:rsidRDefault="00D70B95" w:rsidP="00D70B95">
      <w:pPr>
        <w:pStyle w:val="ListParagraph"/>
        <w:ind w:left="1080"/>
      </w:pPr>
      <w:r>
        <w:t>Brent Crossley</w:t>
      </w:r>
    </w:p>
    <w:p w14:paraId="35DDEEF6" w14:textId="512D32D7" w:rsidR="00D70B95" w:rsidRDefault="00D70B95" w:rsidP="00D70B95">
      <w:pPr>
        <w:pStyle w:val="ListParagraph"/>
        <w:ind w:left="1080"/>
      </w:pPr>
      <w:r>
        <w:t>Robert Gibson</w:t>
      </w:r>
    </w:p>
    <w:p w14:paraId="4E043CEB" w14:textId="35994B7D" w:rsidR="00D70B95" w:rsidRDefault="00D70B95" w:rsidP="00D70B95">
      <w:pPr>
        <w:pStyle w:val="ListParagraph"/>
        <w:ind w:left="1080"/>
      </w:pPr>
      <w:r>
        <w:t>Michael Hartley</w:t>
      </w:r>
    </w:p>
    <w:p w14:paraId="54F1D812" w14:textId="2DBBABDB" w:rsidR="00D70B95" w:rsidRDefault="00D70B95" w:rsidP="00D70B95">
      <w:pPr>
        <w:pStyle w:val="ListParagraph"/>
        <w:ind w:left="1080"/>
      </w:pPr>
      <w:r>
        <w:t>Je</w:t>
      </w:r>
      <w:r w:rsidR="0044100E">
        <w:t>z</w:t>
      </w:r>
      <w:r>
        <w:t xml:space="preserve"> Walsh</w:t>
      </w:r>
    </w:p>
    <w:p w14:paraId="560B8F20" w14:textId="7EFD7410" w:rsidR="00D70B95" w:rsidRDefault="00D70B95" w:rsidP="00D70B95">
      <w:pPr>
        <w:pStyle w:val="ListParagraph"/>
        <w:ind w:left="1080"/>
      </w:pPr>
      <w:r>
        <w:t>Simon Wrigley</w:t>
      </w:r>
    </w:p>
    <w:p w14:paraId="6213FB34" w14:textId="4E5ABC25" w:rsidR="00D70B95" w:rsidRDefault="00D70B95" w:rsidP="00D70B95">
      <w:pPr>
        <w:pStyle w:val="ListParagraph"/>
        <w:numPr>
          <w:ilvl w:val="0"/>
          <w:numId w:val="2"/>
        </w:numPr>
      </w:pPr>
      <w:r>
        <w:t>Votes counted by Ian Ridings and Saffron Horton.</w:t>
      </w:r>
    </w:p>
    <w:p w14:paraId="09F0BA5A" w14:textId="0CEA4C06" w:rsidR="00D70B95" w:rsidRDefault="00D70B95" w:rsidP="00D70B95">
      <w:pPr>
        <w:ind w:left="720"/>
      </w:pPr>
      <w:r>
        <w:t>Results of Ballot:</w:t>
      </w:r>
    </w:p>
    <w:p w14:paraId="137331C3" w14:textId="0866A8FF" w:rsidR="00D70B95" w:rsidRDefault="00D70B95" w:rsidP="00D70B95">
      <w:pPr>
        <w:pStyle w:val="ListParagraph"/>
        <w:numPr>
          <w:ilvl w:val="0"/>
          <w:numId w:val="2"/>
        </w:numPr>
      </w:pPr>
      <w:r>
        <w:t>Venard Clarke elected for two years.</w:t>
      </w:r>
    </w:p>
    <w:p w14:paraId="656DE3F3" w14:textId="05260C9F" w:rsidR="00D70B95" w:rsidRDefault="00D70B95" w:rsidP="00D70B95">
      <w:pPr>
        <w:pStyle w:val="ListParagraph"/>
        <w:numPr>
          <w:ilvl w:val="0"/>
          <w:numId w:val="2"/>
        </w:numPr>
      </w:pPr>
      <w:r>
        <w:t>David Cresswell elected for two years.</w:t>
      </w:r>
    </w:p>
    <w:p w14:paraId="1FBEF3F3" w14:textId="57B9F6A6" w:rsidR="00D70B95" w:rsidRDefault="00D70B95" w:rsidP="00D70B95">
      <w:pPr>
        <w:pStyle w:val="ListParagraph"/>
        <w:numPr>
          <w:ilvl w:val="0"/>
          <w:numId w:val="2"/>
        </w:numPr>
      </w:pPr>
      <w:r>
        <w:t>Brent Cross elected for nine months.</w:t>
      </w:r>
    </w:p>
    <w:p w14:paraId="14382EC6" w14:textId="4D3EFB3A" w:rsidR="00D70B95" w:rsidRDefault="00D70B95" w:rsidP="00D70B95">
      <w:pPr>
        <w:pStyle w:val="ListParagraph"/>
        <w:numPr>
          <w:ilvl w:val="0"/>
          <w:numId w:val="2"/>
        </w:numPr>
      </w:pPr>
      <w:r>
        <w:t>Je</w:t>
      </w:r>
      <w:r w:rsidR="0044100E">
        <w:t xml:space="preserve">z </w:t>
      </w:r>
      <w:r>
        <w:t>Walsh elected for two years.</w:t>
      </w:r>
    </w:p>
    <w:p w14:paraId="0132A1A9" w14:textId="41EE401A" w:rsidR="00D70B95" w:rsidRDefault="00D70B95" w:rsidP="00D70B95">
      <w:pPr>
        <w:pStyle w:val="ListParagraph"/>
        <w:numPr>
          <w:ilvl w:val="0"/>
          <w:numId w:val="2"/>
        </w:numPr>
      </w:pPr>
      <w:r>
        <w:t>Simon Wrigley elected for two years.</w:t>
      </w:r>
    </w:p>
    <w:p w14:paraId="6C1DFEAF" w14:textId="1BB4F3E1" w:rsidR="00D70B95" w:rsidRDefault="00D70B95" w:rsidP="00D70B95"/>
    <w:p w14:paraId="07FCC3D3" w14:textId="7D7CF60D" w:rsidR="00D70B95" w:rsidRDefault="00D70B95" w:rsidP="00D70B95">
      <w:pPr>
        <w:pStyle w:val="ListParagraph"/>
        <w:numPr>
          <w:ilvl w:val="0"/>
          <w:numId w:val="1"/>
        </w:numPr>
      </w:pPr>
      <w:r>
        <w:t>Rule 8 Amendment</w:t>
      </w:r>
    </w:p>
    <w:p w14:paraId="3DF85E43" w14:textId="6BC96AB2" w:rsidR="00D70B95" w:rsidRDefault="00D70B95" w:rsidP="00D70B95">
      <w:pPr>
        <w:pStyle w:val="ListParagraph"/>
        <w:numPr>
          <w:ilvl w:val="0"/>
          <w:numId w:val="2"/>
        </w:numPr>
      </w:pPr>
      <w:r>
        <w:t>Change of subscription fees to be confirmed.</w:t>
      </w:r>
    </w:p>
    <w:p w14:paraId="290F2B92" w14:textId="57C62402" w:rsidR="00D70B95" w:rsidRDefault="00D70B95" w:rsidP="00D70B95">
      <w:pPr>
        <w:pStyle w:val="ListParagraph"/>
        <w:numPr>
          <w:ilvl w:val="0"/>
          <w:numId w:val="2"/>
        </w:numPr>
      </w:pPr>
      <w:r>
        <w:t>Increases effective from 1</w:t>
      </w:r>
      <w:r w:rsidRPr="00D70B95">
        <w:rPr>
          <w:vertAlign w:val="superscript"/>
        </w:rPr>
        <w:t>st</w:t>
      </w:r>
      <w:r>
        <w:t xml:space="preserve"> April 2022.</w:t>
      </w:r>
    </w:p>
    <w:p w14:paraId="6760401C" w14:textId="22A1F9D9" w:rsidR="00D70B95" w:rsidRDefault="00D70B95" w:rsidP="00D70B95">
      <w:pPr>
        <w:pStyle w:val="ListParagraph"/>
        <w:numPr>
          <w:ilvl w:val="0"/>
          <w:numId w:val="2"/>
        </w:numPr>
      </w:pPr>
      <w:r>
        <w:t>Proposed by Sharon Bonnel and seconded by Brent Crossley</w:t>
      </w:r>
      <w:r w:rsidR="000D20FB">
        <w:t>; confirmed.</w:t>
      </w:r>
    </w:p>
    <w:p w14:paraId="3AFAB2DA" w14:textId="1A05FCFD" w:rsidR="000D20FB" w:rsidRDefault="000D20FB" w:rsidP="00D70B95">
      <w:pPr>
        <w:pStyle w:val="ListParagraph"/>
        <w:numPr>
          <w:ilvl w:val="0"/>
          <w:numId w:val="2"/>
        </w:numPr>
      </w:pPr>
      <w:r>
        <w:t>Squash fee tokens to increase from £2 to £3.</w:t>
      </w:r>
    </w:p>
    <w:p w14:paraId="72C72B7B" w14:textId="1BAD398E" w:rsidR="000D20FB" w:rsidRDefault="000D20FB" w:rsidP="000D20FB">
      <w:pPr>
        <w:spacing w:after="0"/>
        <w:ind w:left="720"/>
      </w:pPr>
      <w:r>
        <w:t>Rule 12 Deletion</w:t>
      </w:r>
    </w:p>
    <w:p w14:paraId="5F85C5F0" w14:textId="73968B3C" w:rsidR="000D20FB" w:rsidRDefault="000D20FB" w:rsidP="000D20FB">
      <w:pPr>
        <w:pStyle w:val="ListParagraph"/>
        <w:numPr>
          <w:ilvl w:val="0"/>
          <w:numId w:val="2"/>
        </w:numPr>
      </w:pPr>
      <w:r>
        <w:t>Outdated rule; confirmed as deleted.</w:t>
      </w:r>
    </w:p>
    <w:p w14:paraId="71687654" w14:textId="3F5D8055" w:rsidR="004A55D7" w:rsidRDefault="004A55D7" w:rsidP="004A55D7"/>
    <w:p w14:paraId="01111DEA" w14:textId="3FC21C23" w:rsidR="004A55D7" w:rsidRDefault="004A55D7" w:rsidP="004A55D7">
      <w:pPr>
        <w:spacing w:after="0"/>
        <w:ind w:left="720"/>
      </w:pPr>
      <w:r>
        <w:lastRenderedPageBreak/>
        <w:t>Rule 16 Deletion</w:t>
      </w:r>
    </w:p>
    <w:p w14:paraId="14BE50FF" w14:textId="7915DBD2" w:rsidR="004A55D7" w:rsidRDefault="004A55D7" w:rsidP="004A55D7">
      <w:pPr>
        <w:pStyle w:val="ListParagraph"/>
        <w:numPr>
          <w:ilvl w:val="0"/>
          <w:numId w:val="2"/>
        </w:numPr>
      </w:pPr>
      <w:r>
        <w:t>Confirmed as deleted.</w:t>
      </w:r>
    </w:p>
    <w:p w14:paraId="16BEAADB" w14:textId="150F32A7" w:rsidR="004A55D7" w:rsidRDefault="004A55D7" w:rsidP="004A55D7">
      <w:pPr>
        <w:spacing w:after="0"/>
        <w:ind w:left="720"/>
      </w:pPr>
      <w:r>
        <w:t>Rule 20 Deletion</w:t>
      </w:r>
    </w:p>
    <w:p w14:paraId="0316DA68" w14:textId="354DBC5E" w:rsidR="004A55D7" w:rsidRDefault="004A55D7" w:rsidP="004A55D7">
      <w:pPr>
        <w:pStyle w:val="ListParagraph"/>
        <w:numPr>
          <w:ilvl w:val="0"/>
          <w:numId w:val="2"/>
        </w:numPr>
      </w:pPr>
      <w:r>
        <w:t>Confirmed as deleted.</w:t>
      </w:r>
    </w:p>
    <w:p w14:paraId="02404116" w14:textId="014EACB6" w:rsidR="004A55D7" w:rsidRDefault="004A55D7" w:rsidP="004A55D7"/>
    <w:p w14:paraId="42446136" w14:textId="42B97803" w:rsidR="004A55D7" w:rsidRDefault="004A55D7" w:rsidP="004A55D7">
      <w:pPr>
        <w:pStyle w:val="ListParagraph"/>
        <w:numPr>
          <w:ilvl w:val="0"/>
          <w:numId w:val="1"/>
        </w:numPr>
      </w:pPr>
      <w:r>
        <w:t>Any Other Business</w:t>
      </w:r>
    </w:p>
    <w:p w14:paraId="603DE527" w14:textId="6D3D6F4A" w:rsidR="004A55D7" w:rsidRDefault="004A55D7" w:rsidP="004A55D7">
      <w:pPr>
        <w:pStyle w:val="ListParagraph"/>
        <w:numPr>
          <w:ilvl w:val="0"/>
          <w:numId w:val="2"/>
        </w:numPr>
      </w:pPr>
      <w:r>
        <w:t>Fixtures cards are being prepared however a move to a digital format is underway.</w:t>
      </w:r>
    </w:p>
    <w:p w14:paraId="48A714A2" w14:textId="1D64C6C5" w:rsidR="004A55D7" w:rsidRDefault="004A55D7" w:rsidP="004A55D7">
      <w:pPr>
        <w:pStyle w:val="ListParagraph"/>
        <w:numPr>
          <w:ilvl w:val="0"/>
          <w:numId w:val="2"/>
        </w:numPr>
      </w:pPr>
      <w:r>
        <w:t>Members discount at bar; need to ensure none members pay full prices. Electronic swipe cards are too time consuming to be effective.</w:t>
      </w:r>
    </w:p>
    <w:p w14:paraId="3E2A405E" w14:textId="2AEA2A18" w:rsidR="004A55D7" w:rsidRDefault="004A55D7" w:rsidP="004A55D7">
      <w:pPr>
        <w:pStyle w:val="ListParagraph"/>
        <w:numPr>
          <w:ilvl w:val="0"/>
          <w:numId w:val="2"/>
        </w:numPr>
      </w:pPr>
      <w:r>
        <w:t xml:space="preserve">BCC awaiting response from Lancashire as to whether the County 50/50 match will be free to enter for members on production of a </w:t>
      </w:r>
      <w:proofErr w:type="gramStart"/>
      <w:r>
        <w:t>members</w:t>
      </w:r>
      <w:proofErr w:type="gramEnd"/>
      <w:r>
        <w:t xml:space="preserve"> card.</w:t>
      </w:r>
    </w:p>
    <w:p w14:paraId="745DB1C8" w14:textId="4C560947" w:rsidR="004A55D7" w:rsidRDefault="004A55D7" w:rsidP="004A55D7">
      <w:pPr>
        <w:pStyle w:val="ListParagraph"/>
        <w:numPr>
          <w:ilvl w:val="0"/>
          <w:numId w:val="2"/>
        </w:numPr>
      </w:pPr>
      <w:r>
        <w:t>T20 matches will be payable in full by all.</w:t>
      </w:r>
    </w:p>
    <w:p w14:paraId="1BAECCC0" w14:textId="321B8F63" w:rsidR="004A55D7" w:rsidRDefault="004A55D7" w:rsidP="004A55D7">
      <w:pPr>
        <w:pStyle w:val="ListParagraph"/>
        <w:numPr>
          <w:ilvl w:val="0"/>
          <w:numId w:val="2"/>
        </w:numPr>
      </w:pPr>
      <w:r>
        <w:t>Cricket season starts 9</w:t>
      </w:r>
      <w:r w:rsidRPr="004A55D7">
        <w:rPr>
          <w:vertAlign w:val="superscript"/>
        </w:rPr>
        <w:t>th</w:t>
      </w:r>
      <w:r>
        <w:t xml:space="preserve"> April 2022.</w:t>
      </w:r>
    </w:p>
    <w:p w14:paraId="66589397" w14:textId="4CD7BFD5" w:rsidR="004A55D7" w:rsidRDefault="004A55D7" w:rsidP="004A55D7">
      <w:pPr>
        <w:pStyle w:val="ListParagraph"/>
        <w:numPr>
          <w:ilvl w:val="0"/>
          <w:numId w:val="2"/>
        </w:numPr>
      </w:pPr>
      <w:r>
        <w:t>Staff and Club officers and Treasurer should be thanked.</w:t>
      </w:r>
    </w:p>
    <w:p w14:paraId="0BE719AF" w14:textId="5AE0E111" w:rsidR="004A55D7" w:rsidRDefault="004A55D7" w:rsidP="004A55D7">
      <w:pPr>
        <w:pStyle w:val="ListParagraph"/>
        <w:numPr>
          <w:ilvl w:val="0"/>
          <w:numId w:val="2"/>
        </w:numPr>
      </w:pPr>
      <w:r>
        <w:t>Honorary Life Membership awarded to Stuart Ashworth.</w:t>
      </w:r>
    </w:p>
    <w:p w14:paraId="00273A19" w14:textId="6EAC5A57" w:rsidR="004A55D7" w:rsidRDefault="004A55D7" w:rsidP="004A55D7"/>
    <w:p w14:paraId="6512B344" w14:textId="5F0FB01C" w:rsidR="004A55D7" w:rsidRDefault="004A55D7" w:rsidP="004A55D7">
      <w:r>
        <w:t>Meeting closed at 8.20pm.</w:t>
      </w:r>
    </w:p>
    <w:p w14:paraId="77E40766" w14:textId="01FCBD1C" w:rsidR="008571ED" w:rsidRDefault="008571ED" w:rsidP="004A55D7"/>
    <w:p w14:paraId="57EF81C2" w14:textId="1A51DE3A" w:rsidR="008571ED" w:rsidRDefault="008571ED" w:rsidP="004A55D7"/>
    <w:p w14:paraId="51C70D05" w14:textId="17E8350A" w:rsidR="008571ED" w:rsidRDefault="008571ED" w:rsidP="004A55D7">
      <w:r>
        <w:t>Signed: …………………………………………………………………………………. (CHAIRMAN)</w:t>
      </w:r>
    </w:p>
    <w:p w14:paraId="0ABFCB34" w14:textId="0F57A131" w:rsidR="008571ED" w:rsidRDefault="008571ED" w:rsidP="004A55D7">
      <w:r>
        <w:t>Date:</w:t>
      </w:r>
    </w:p>
    <w:p w14:paraId="24AE05FF" w14:textId="4328C4B4" w:rsidR="00A723ED" w:rsidRDefault="00A723ED" w:rsidP="004A55D7"/>
    <w:p w14:paraId="0E0F08A8" w14:textId="71CBD1A5" w:rsidR="00A723ED" w:rsidRDefault="00A723ED" w:rsidP="004A55D7"/>
    <w:p w14:paraId="3336A51F" w14:textId="52696B9B" w:rsidR="00A723ED" w:rsidRDefault="00A723ED" w:rsidP="004A55D7"/>
    <w:p w14:paraId="3151EEE1" w14:textId="2F45F1D9" w:rsidR="00A723ED" w:rsidRDefault="00A723ED" w:rsidP="004A55D7"/>
    <w:p w14:paraId="295BEFF2" w14:textId="4710CFC9" w:rsidR="00A723ED" w:rsidRDefault="00A723ED" w:rsidP="004A55D7"/>
    <w:p w14:paraId="6B0026B0" w14:textId="7FD91183" w:rsidR="00A723ED" w:rsidRDefault="00A723ED" w:rsidP="004A55D7"/>
    <w:p w14:paraId="4581DE3A" w14:textId="223738DB" w:rsidR="00A723ED" w:rsidRDefault="00A723ED" w:rsidP="004A55D7"/>
    <w:p w14:paraId="3B8CDE9C" w14:textId="2644D13A" w:rsidR="00A723ED" w:rsidRDefault="00A723ED" w:rsidP="004A55D7"/>
    <w:p w14:paraId="391B6DA5" w14:textId="6C4A2908" w:rsidR="00A723ED" w:rsidRDefault="00A723ED" w:rsidP="004A55D7"/>
    <w:p w14:paraId="74150CCB" w14:textId="6698AF5F" w:rsidR="00A723ED" w:rsidRDefault="00A723ED" w:rsidP="004A55D7"/>
    <w:p w14:paraId="0A8CB172" w14:textId="52802566" w:rsidR="00A723ED" w:rsidRDefault="00A723ED" w:rsidP="004A55D7"/>
    <w:p w14:paraId="1927A2BB" w14:textId="209AB042" w:rsidR="00A723ED" w:rsidRDefault="00A723ED" w:rsidP="004A55D7"/>
    <w:p w14:paraId="6968A306" w14:textId="6E430F38" w:rsidR="00A723ED" w:rsidRDefault="00A723ED" w:rsidP="004A55D7"/>
    <w:p w14:paraId="1DABC2B8" w14:textId="6159CB8F" w:rsidR="00A723ED" w:rsidRDefault="00A723ED" w:rsidP="004A55D7"/>
    <w:p w14:paraId="4CE30810" w14:textId="3CB922DB" w:rsidR="00A723ED" w:rsidRDefault="00A723ED" w:rsidP="004A55D7"/>
    <w:p w14:paraId="257B0B9E" w14:textId="7C7980FD" w:rsidR="00A723ED" w:rsidRDefault="00A723ED" w:rsidP="004A55D7"/>
    <w:p w14:paraId="5C566CE2" w14:textId="7A9C076B" w:rsidR="00A723ED" w:rsidRDefault="00A723ED" w:rsidP="004A55D7"/>
    <w:p w14:paraId="0281C139" w14:textId="6D3AA743" w:rsidR="00A723ED" w:rsidRPr="00A723ED" w:rsidRDefault="00A723ED" w:rsidP="004A55D7">
      <w:pPr>
        <w:rPr>
          <w:u w:val="single"/>
        </w:rPr>
      </w:pPr>
      <w:r w:rsidRPr="00A723ED">
        <w:rPr>
          <w:u w:val="single"/>
        </w:rPr>
        <w:lastRenderedPageBreak/>
        <w:t>BLACKPOOL CRICKET CLUB Post AGM Executive Committee Meeting</w:t>
      </w:r>
    </w:p>
    <w:p w14:paraId="3B8AA3C6" w14:textId="7A703FFD" w:rsidR="00A723ED" w:rsidRDefault="00A723ED" w:rsidP="004A55D7">
      <w:r>
        <w:t>Monday 21</w:t>
      </w:r>
      <w:r w:rsidRPr="00A723ED">
        <w:rPr>
          <w:vertAlign w:val="superscript"/>
        </w:rPr>
        <w:t>st</w:t>
      </w:r>
      <w:r>
        <w:t xml:space="preserve"> March 2022</w:t>
      </w:r>
    </w:p>
    <w:p w14:paraId="162B29F2" w14:textId="0CB72197" w:rsidR="00A723ED" w:rsidRDefault="00A723ED" w:rsidP="00A723ED">
      <w:r>
        <w:t>8.30pm</w:t>
      </w:r>
    </w:p>
    <w:p w14:paraId="014F940B" w14:textId="77777777" w:rsidR="00A723ED" w:rsidRDefault="00A723ED" w:rsidP="00A723ED">
      <w:pPr>
        <w:pStyle w:val="ListParagraph"/>
        <w:numPr>
          <w:ilvl w:val="0"/>
          <w:numId w:val="2"/>
        </w:numPr>
      </w:pPr>
      <w:r>
        <w:t>Secretary to appoint Chairman and Vice Chairman.</w:t>
      </w:r>
    </w:p>
    <w:p w14:paraId="7F3D4E2F" w14:textId="77777777" w:rsidR="00A723ED" w:rsidRDefault="00A723ED" w:rsidP="00A723ED">
      <w:pPr>
        <w:pStyle w:val="ListParagraph"/>
        <w:numPr>
          <w:ilvl w:val="0"/>
          <w:numId w:val="2"/>
        </w:numPr>
      </w:pPr>
      <w:r>
        <w:t>Sharon Bonell proposes Dave Cresswell for Chairman, seconded by Brent Crossley; confirmed.</w:t>
      </w:r>
    </w:p>
    <w:p w14:paraId="211F050C" w14:textId="6890506E" w:rsidR="00A723ED" w:rsidRDefault="00A723ED" w:rsidP="00A723ED">
      <w:pPr>
        <w:pStyle w:val="ListParagraph"/>
        <w:numPr>
          <w:ilvl w:val="0"/>
          <w:numId w:val="2"/>
        </w:numPr>
      </w:pPr>
      <w:r>
        <w:t>Sharon Bonell proposed Gregg Anderton for Vice Chairman, seconded by Simon Wrigley; confirmed.</w:t>
      </w:r>
    </w:p>
    <w:p w14:paraId="036A7D1B" w14:textId="5622A494" w:rsidR="00A723ED" w:rsidRDefault="00A723ED" w:rsidP="00A723ED">
      <w:pPr>
        <w:pStyle w:val="ListParagraph"/>
        <w:numPr>
          <w:ilvl w:val="0"/>
          <w:numId w:val="2"/>
        </w:numPr>
      </w:pPr>
      <w:r>
        <w:t>David Cresswell to approach Michael Hartley to be co-opted to the Committee.</w:t>
      </w:r>
    </w:p>
    <w:p w14:paraId="0A109790" w14:textId="1E69C92F" w:rsidR="00A723ED" w:rsidRDefault="00A723ED" w:rsidP="00A723ED">
      <w:pPr>
        <w:pStyle w:val="ListParagraph"/>
        <w:numPr>
          <w:ilvl w:val="0"/>
          <w:numId w:val="2"/>
        </w:numPr>
      </w:pPr>
      <w:r>
        <w:t>Je</w:t>
      </w:r>
      <w:r w:rsidR="00D67F33">
        <w:t>z</w:t>
      </w:r>
      <w:r>
        <w:t xml:space="preserve"> Walsh and Brent Crossley welcomed to the Committee.</w:t>
      </w:r>
    </w:p>
    <w:p w14:paraId="2105ACDB" w14:textId="77777777" w:rsidR="00A723ED" w:rsidRDefault="00A723ED" w:rsidP="00A723ED">
      <w:pPr>
        <w:ind w:firstLine="720"/>
      </w:pPr>
    </w:p>
    <w:p w14:paraId="5DCB36B1" w14:textId="77777777" w:rsidR="00A723ED" w:rsidRDefault="00A723ED" w:rsidP="004A55D7"/>
    <w:p w14:paraId="57770F8A" w14:textId="77777777" w:rsidR="004A55D7" w:rsidRDefault="004A55D7" w:rsidP="004A55D7"/>
    <w:sectPr w:rsidR="004A55D7" w:rsidSect="002E2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96D"/>
    <w:multiLevelType w:val="hybridMultilevel"/>
    <w:tmpl w:val="695A200E"/>
    <w:lvl w:ilvl="0" w:tplc="B77A67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7E6ED9"/>
    <w:multiLevelType w:val="hybridMultilevel"/>
    <w:tmpl w:val="A3AEE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18968">
    <w:abstractNumId w:val="1"/>
  </w:num>
  <w:num w:numId="2" w16cid:durableId="28805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D"/>
    <w:rsid w:val="000D20FB"/>
    <w:rsid w:val="0019712A"/>
    <w:rsid w:val="002C1A49"/>
    <w:rsid w:val="002E25BD"/>
    <w:rsid w:val="00316862"/>
    <w:rsid w:val="003A4952"/>
    <w:rsid w:val="00440220"/>
    <w:rsid w:val="0044100E"/>
    <w:rsid w:val="004A55D7"/>
    <w:rsid w:val="00662920"/>
    <w:rsid w:val="00761B70"/>
    <w:rsid w:val="008571ED"/>
    <w:rsid w:val="008848FC"/>
    <w:rsid w:val="00A723ED"/>
    <w:rsid w:val="00D67F33"/>
    <w:rsid w:val="00D70B95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B4ED"/>
  <w15:chartTrackingRefBased/>
  <w15:docId w15:val="{8AA28EE4-E677-49A4-8BA7-4BC22452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Michelle</cp:lastModifiedBy>
  <cp:revision>2</cp:revision>
  <dcterms:created xsi:type="dcterms:W3CDTF">2023-02-18T10:16:00Z</dcterms:created>
  <dcterms:modified xsi:type="dcterms:W3CDTF">2023-02-18T10:16:00Z</dcterms:modified>
</cp:coreProperties>
</file>